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8F6E1" w14:textId="5556C31C" w:rsidR="005606F7" w:rsidRPr="00AE5167" w:rsidRDefault="00AE5167" w:rsidP="00245A9E">
      <w:pPr>
        <w:rPr>
          <w:b/>
          <w:bCs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="001817C0">
        <w:rPr>
          <w:lang w:val="en-GB"/>
        </w:rPr>
        <w:t>20</w:t>
      </w:r>
      <w:r w:rsidR="00EA70A0" w:rsidRPr="00EA70A0">
        <w:rPr>
          <w:vertAlign w:val="superscript"/>
          <w:lang w:val="en-GB"/>
        </w:rPr>
        <w:t>th</w:t>
      </w:r>
      <w:r w:rsidR="00EA70A0">
        <w:rPr>
          <w:lang w:val="en-GB"/>
        </w:rPr>
        <w:t xml:space="preserve"> of May</w:t>
      </w:r>
      <w:r w:rsidRPr="00AE5167">
        <w:rPr>
          <w:b/>
          <w:bCs/>
          <w:lang w:val="en-GB"/>
        </w:rPr>
        <w:t xml:space="preserve"> 2022</w:t>
      </w:r>
    </w:p>
    <w:p w14:paraId="229A858B" w14:textId="188318EC" w:rsidR="008E66AC" w:rsidRDefault="008E66AC" w:rsidP="008E66AC">
      <w:pPr>
        <w:rPr>
          <w:rFonts w:cs="Arial"/>
          <w:b/>
          <w:bCs/>
        </w:rPr>
      </w:pPr>
      <w:r w:rsidRPr="008E66AC">
        <w:rPr>
          <w:rFonts w:cs="Arial"/>
          <w:b/>
          <w:bCs/>
        </w:rPr>
        <w:t>Invitation letter for parents of children aged 5 to 11 years of age</w:t>
      </w:r>
    </w:p>
    <w:p w14:paraId="785FDAF7" w14:textId="62FC0790" w:rsidR="008E66AC" w:rsidRDefault="008E66AC" w:rsidP="008E66AC">
      <w:pPr>
        <w:rPr>
          <w:rFonts w:cs="Arial"/>
          <w:b/>
          <w:bCs/>
        </w:rPr>
      </w:pPr>
    </w:p>
    <w:p w14:paraId="79BAF7E0" w14:textId="429894CE" w:rsidR="008E66AC" w:rsidRPr="008E66AC" w:rsidRDefault="008E66AC" w:rsidP="008E66AC">
      <w:pPr>
        <w:rPr>
          <w:rFonts w:cs="Arial"/>
        </w:rPr>
      </w:pPr>
      <w:r w:rsidRPr="008E66AC">
        <w:rPr>
          <w:rFonts w:cs="Arial"/>
        </w:rPr>
        <w:t>Dear Parent/</w:t>
      </w:r>
      <w:proofErr w:type="spellStart"/>
      <w:r w:rsidRPr="008E66AC">
        <w:rPr>
          <w:rFonts w:cs="Arial"/>
        </w:rPr>
        <w:t>Carer</w:t>
      </w:r>
      <w:proofErr w:type="spellEnd"/>
    </w:p>
    <w:p w14:paraId="729172B5" w14:textId="77777777" w:rsidR="008E66AC" w:rsidRPr="008E66AC" w:rsidRDefault="008E66AC" w:rsidP="008E66AC"/>
    <w:p w14:paraId="3C2BA29D" w14:textId="77777777" w:rsidR="008E66AC" w:rsidRPr="008E66AC" w:rsidRDefault="008E66AC" w:rsidP="008E66AC">
      <w:r w:rsidRPr="008E66AC">
        <w:rPr>
          <w:rFonts w:cs="Arial"/>
          <w:b/>
          <w:bCs/>
        </w:rPr>
        <w:t>COVID-19 vaccination for children aged 5 to 11 years of age</w:t>
      </w:r>
    </w:p>
    <w:p w14:paraId="710A31E1" w14:textId="77777777" w:rsidR="008E66AC" w:rsidRPr="008E66AC" w:rsidRDefault="008E66AC" w:rsidP="008E66AC">
      <w:pPr>
        <w:rPr>
          <w:rFonts w:cs="Arial"/>
        </w:rPr>
      </w:pPr>
    </w:p>
    <w:p w14:paraId="2F288491" w14:textId="6292E569" w:rsidR="008E66AC" w:rsidRPr="008E66AC" w:rsidRDefault="001817C0" w:rsidP="008E66AC">
      <w:pPr>
        <w:spacing w:line="276" w:lineRule="auto"/>
        <w:jc w:val="both"/>
        <w:rPr>
          <w:rFonts w:ascii="Frutiger LT Std" w:hAnsi="Frutiger LT Std"/>
          <w:color w:val="212529"/>
          <w:shd w:val="clear" w:color="auto" w:fill="FFFFFF"/>
        </w:rPr>
      </w:pPr>
      <w:r>
        <w:rPr>
          <w:rFonts w:cs="Arial"/>
        </w:rPr>
        <w:t>As you have been informed, the</w:t>
      </w:r>
      <w:r w:rsidR="008E66AC" w:rsidRPr="008E66AC">
        <w:rPr>
          <w:rFonts w:cs="Arial"/>
        </w:rPr>
        <w:t xml:space="preserve"> </w:t>
      </w:r>
      <w:proofErr w:type="spellStart"/>
      <w:r w:rsidR="008E66AC" w:rsidRPr="008E66AC">
        <w:rPr>
          <w:rFonts w:cs="Arial"/>
        </w:rPr>
        <w:t>Lewisham</w:t>
      </w:r>
      <w:proofErr w:type="spellEnd"/>
      <w:r w:rsidR="008E66AC" w:rsidRPr="008E66AC">
        <w:rPr>
          <w:rFonts w:cs="Arial"/>
        </w:rPr>
        <w:t xml:space="preserve"> and Greenwich NHS Trust will be offering COVID-19 vaccinations to 5-11 year</w:t>
      </w:r>
      <w:r w:rsidR="008E66AC">
        <w:rPr>
          <w:rFonts w:cs="Arial"/>
        </w:rPr>
        <w:t>s</w:t>
      </w:r>
      <w:r w:rsidR="008E66AC" w:rsidRPr="008E66AC">
        <w:rPr>
          <w:rFonts w:cs="Arial"/>
        </w:rPr>
        <w:t xml:space="preserve"> old from this April 2022</w:t>
      </w:r>
      <w:r w:rsidR="000A3B15">
        <w:rPr>
          <w:rFonts w:cs="Arial"/>
        </w:rPr>
        <w:t xml:space="preserve"> following the government announcement</w:t>
      </w:r>
      <w:r w:rsidR="008E66AC" w:rsidRPr="008E66AC">
        <w:rPr>
          <w:rFonts w:cs="Arial"/>
        </w:rPr>
        <w:t>.  This means that children within this age with no other underlying health conditions</w:t>
      </w:r>
      <w:r w:rsidR="008E66AC">
        <w:rPr>
          <w:rFonts w:cs="Arial"/>
        </w:rPr>
        <w:t>,</w:t>
      </w:r>
      <w:r w:rsidR="008E66AC" w:rsidRPr="008E66AC">
        <w:rPr>
          <w:rFonts w:cs="Arial"/>
        </w:rPr>
        <w:t xml:space="preserve"> will be offered two pediatric (child) doses vaccine with at least 12 weeks between doses. </w:t>
      </w:r>
    </w:p>
    <w:p w14:paraId="40728405" w14:textId="77777777" w:rsidR="008E66AC" w:rsidRPr="001817C0" w:rsidRDefault="008E66AC" w:rsidP="008E66AC">
      <w:pPr>
        <w:spacing w:line="276" w:lineRule="auto"/>
        <w:jc w:val="both"/>
        <w:rPr>
          <w:rFonts w:ascii="Frutiger LT Std" w:hAnsi="Frutiger LT Std"/>
          <w:b/>
          <w:color w:val="212529"/>
          <w:shd w:val="clear" w:color="auto" w:fill="FFFFFF"/>
        </w:rPr>
      </w:pPr>
    </w:p>
    <w:p w14:paraId="396D826A" w14:textId="0A041700" w:rsidR="008E66AC" w:rsidRDefault="005402EB" w:rsidP="008E66AC">
      <w:pPr>
        <w:spacing w:line="276" w:lineRule="auto"/>
        <w:jc w:val="both"/>
        <w:rPr>
          <w:rFonts w:ascii="Frutiger LT Std" w:hAnsi="Frutiger LT Std"/>
          <w:color w:val="212529"/>
          <w:shd w:val="clear" w:color="auto" w:fill="FFFFFF"/>
        </w:rPr>
      </w:pPr>
      <w:r w:rsidRPr="001817C0">
        <w:rPr>
          <w:rFonts w:ascii="Frutiger LT Std" w:hAnsi="Frutiger LT Std"/>
          <w:b/>
          <w:color w:val="212529"/>
          <w:shd w:val="clear" w:color="auto" w:fill="FFFFFF"/>
        </w:rPr>
        <w:t>This vaccination will not be delivered in schools</w:t>
      </w:r>
      <w:r w:rsidR="000A3B15" w:rsidRPr="001817C0">
        <w:rPr>
          <w:rFonts w:ascii="Frutiger LT Std" w:hAnsi="Frutiger LT Std"/>
          <w:b/>
          <w:color w:val="212529"/>
          <w:shd w:val="clear" w:color="auto" w:fill="FFFFFF"/>
        </w:rPr>
        <w:t>,</w:t>
      </w:r>
      <w:r w:rsidR="000A3B15">
        <w:rPr>
          <w:rFonts w:ascii="Frutiger LT Std" w:hAnsi="Frutiger LT Std"/>
          <w:color w:val="212529"/>
          <w:shd w:val="clear" w:color="auto" w:fill="FFFFFF"/>
        </w:rPr>
        <w:t xml:space="preserve"> however t</w:t>
      </w:r>
      <w:r w:rsidR="000A3B15" w:rsidRPr="008E66AC">
        <w:rPr>
          <w:rFonts w:ascii="Frutiger LT Std" w:hAnsi="Frutiger LT Std"/>
          <w:color w:val="212529"/>
          <w:shd w:val="clear" w:color="auto" w:fill="FFFFFF"/>
        </w:rPr>
        <w:t>he NHS wants to support families to make an informed choice, and to make things convenient and child-friendly for those who do decide to get it.</w:t>
      </w:r>
      <w:r w:rsidR="000A3B15">
        <w:rPr>
          <w:rFonts w:ascii="Frutiger LT Std" w:hAnsi="Frutiger LT Std"/>
          <w:color w:val="212529"/>
          <w:shd w:val="clear" w:color="auto" w:fill="FFFFFF"/>
        </w:rPr>
        <w:t xml:space="preserve">  </w:t>
      </w:r>
      <w:r w:rsidR="008E66AC" w:rsidRPr="008E66AC">
        <w:rPr>
          <w:rFonts w:ascii="Frutiger LT Std" w:hAnsi="Frutiger LT Std"/>
          <w:color w:val="212529"/>
          <w:shd w:val="clear" w:color="auto" w:fill="FFFFFF"/>
        </w:rPr>
        <w:t xml:space="preserve">You can get your child vaccinated at </w:t>
      </w:r>
      <w:r>
        <w:rPr>
          <w:rFonts w:ascii="Frutiger LT Std" w:hAnsi="Frutiger LT Std"/>
          <w:color w:val="212529"/>
          <w:shd w:val="clear" w:color="auto" w:fill="FFFFFF"/>
        </w:rPr>
        <w:t xml:space="preserve">the mass vaccination </w:t>
      </w:r>
      <w:proofErr w:type="spellStart"/>
      <w:r>
        <w:rPr>
          <w:rFonts w:ascii="Frutiger LT Std" w:hAnsi="Frutiger LT Std"/>
          <w:color w:val="212529"/>
          <w:shd w:val="clear" w:color="auto" w:fill="FFFFFF"/>
        </w:rPr>
        <w:t>centre</w:t>
      </w:r>
      <w:proofErr w:type="spellEnd"/>
      <w:r>
        <w:rPr>
          <w:rFonts w:ascii="Frutiger LT Std" w:hAnsi="Frutiger LT Std"/>
          <w:color w:val="212529"/>
          <w:shd w:val="clear" w:color="auto" w:fill="FFFFFF"/>
        </w:rPr>
        <w:t xml:space="preserve"> </w:t>
      </w:r>
      <w:r w:rsidR="001817C0">
        <w:rPr>
          <w:rFonts w:ascii="Frutiger LT Std" w:hAnsi="Frutiger LT Std"/>
          <w:color w:val="212529"/>
          <w:shd w:val="clear" w:color="auto" w:fill="FFFFFF"/>
        </w:rPr>
        <w:t xml:space="preserve">between 8am and </w:t>
      </w:r>
      <w:proofErr w:type="gramStart"/>
      <w:r w:rsidR="001817C0">
        <w:rPr>
          <w:rFonts w:ascii="Frutiger LT Std" w:hAnsi="Frutiger LT Std"/>
          <w:color w:val="212529"/>
          <w:shd w:val="clear" w:color="auto" w:fill="FFFFFF"/>
        </w:rPr>
        <w:t>4.30pm  during</w:t>
      </w:r>
      <w:proofErr w:type="gramEnd"/>
      <w:r w:rsidR="001817C0">
        <w:rPr>
          <w:rFonts w:ascii="Frutiger LT Std" w:hAnsi="Frutiger LT Std"/>
          <w:color w:val="212529"/>
          <w:shd w:val="clear" w:color="auto" w:fill="FFFFFF"/>
        </w:rPr>
        <w:t xml:space="preserve"> the half term- as per attached poster at</w:t>
      </w:r>
      <w:r w:rsidR="00AE5167">
        <w:rPr>
          <w:rFonts w:ascii="Frutiger LT Std" w:hAnsi="Frutiger LT Std"/>
          <w:color w:val="212529"/>
          <w:shd w:val="clear" w:color="auto" w:fill="FFFFFF"/>
        </w:rPr>
        <w:t>;</w:t>
      </w:r>
    </w:p>
    <w:p w14:paraId="225605B6" w14:textId="2D03A5AE" w:rsidR="00B50860" w:rsidRDefault="00B50860" w:rsidP="00AE5167">
      <w:pPr>
        <w:spacing w:line="276" w:lineRule="auto"/>
        <w:ind w:left="1440"/>
        <w:jc w:val="both"/>
        <w:rPr>
          <w:rFonts w:ascii="Frutiger LT Std" w:hAnsi="Frutiger LT Std"/>
          <w:b/>
          <w:bCs/>
          <w:color w:val="212529"/>
          <w:shd w:val="clear" w:color="auto" w:fill="FFFFFF"/>
        </w:rPr>
      </w:pPr>
      <w:proofErr w:type="spellStart"/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>Lessof</w:t>
      </w:r>
      <w:proofErr w:type="spellEnd"/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 xml:space="preserve"> Auditorium, Education Centre</w:t>
      </w:r>
    </w:p>
    <w:p w14:paraId="7FF7C878" w14:textId="3BC25BD2" w:rsidR="00B50860" w:rsidRPr="00B50860" w:rsidRDefault="00B50860" w:rsidP="00AE5167">
      <w:pPr>
        <w:spacing w:line="276" w:lineRule="auto"/>
        <w:ind w:left="1440"/>
        <w:jc w:val="both"/>
        <w:rPr>
          <w:rFonts w:ascii="Frutiger LT Std" w:hAnsi="Frutiger LT Std"/>
          <w:b/>
          <w:bCs/>
          <w:color w:val="212529"/>
          <w:shd w:val="clear" w:color="auto" w:fill="FFFFFF"/>
        </w:rPr>
      </w:pPr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 xml:space="preserve">University Hospital </w:t>
      </w:r>
      <w:proofErr w:type="spellStart"/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>Lewisham</w:t>
      </w:r>
      <w:proofErr w:type="spellEnd"/>
    </w:p>
    <w:p w14:paraId="56BE7817" w14:textId="4051E636" w:rsidR="00B50860" w:rsidRPr="00B50860" w:rsidRDefault="00B50860" w:rsidP="00AE5167">
      <w:pPr>
        <w:spacing w:line="276" w:lineRule="auto"/>
        <w:ind w:left="1440"/>
        <w:jc w:val="both"/>
        <w:rPr>
          <w:rFonts w:ascii="Frutiger LT Std" w:hAnsi="Frutiger LT Std"/>
          <w:b/>
          <w:bCs/>
          <w:color w:val="212529"/>
          <w:shd w:val="clear" w:color="auto" w:fill="FFFFFF"/>
        </w:rPr>
      </w:pPr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 xml:space="preserve">High Street, </w:t>
      </w:r>
      <w:proofErr w:type="spellStart"/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>Lewisham</w:t>
      </w:r>
      <w:proofErr w:type="spellEnd"/>
      <w:r w:rsidRPr="00B50860">
        <w:rPr>
          <w:rFonts w:ascii="Frutiger LT Std" w:hAnsi="Frutiger LT Std"/>
          <w:b/>
          <w:bCs/>
          <w:color w:val="212529"/>
          <w:shd w:val="clear" w:color="auto" w:fill="FFFFFF"/>
        </w:rPr>
        <w:t>.  London SE13 6LH</w:t>
      </w:r>
    </w:p>
    <w:p w14:paraId="12711E9F" w14:textId="77777777" w:rsidR="008E66AC" w:rsidRDefault="008E66AC" w:rsidP="008E66AC">
      <w:pPr>
        <w:spacing w:line="276" w:lineRule="auto"/>
        <w:jc w:val="both"/>
        <w:rPr>
          <w:rFonts w:ascii="Frutiger LT Std" w:hAnsi="Frutiger LT Std"/>
          <w:color w:val="212529"/>
          <w:shd w:val="clear" w:color="auto" w:fill="FFFFFF"/>
        </w:rPr>
      </w:pPr>
    </w:p>
    <w:p w14:paraId="043F8963" w14:textId="7900BAEC" w:rsidR="008E66AC" w:rsidRPr="005402EB" w:rsidRDefault="008E66AC" w:rsidP="008E66AC">
      <w:pPr>
        <w:spacing w:line="276" w:lineRule="auto"/>
        <w:jc w:val="both"/>
        <w:rPr>
          <w:rFonts w:ascii="Frutiger LT Std" w:hAnsi="Frutiger LT Std"/>
          <w:color w:val="212529"/>
          <w:shd w:val="clear" w:color="auto" w:fill="FFFFFF"/>
        </w:rPr>
      </w:pPr>
      <w:r w:rsidRPr="008E66AC">
        <w:rPr>
          <w:rFonts w:ascii="Frutiger LT Std" w:hAnsi="Frutiger LT Std"/>
          <w:color w:val="212529"/>
          <w:shd w:val="clear" w:color="auto" w:fill="FFFFFF"/>
        </w:rPr>
        <w:t xml:space="preserve"> </w:t>
      </w:r>
      <w:r w:rsidR="005402EB">
        <w:rPr>
          <w:rFonts w:ascii="Frutiger LT Std" w:hAnsi="Frutiger LT Std"/>
          <w:color w:val="212529"/>
          <w:shd w:val="clear" w:color="auto" w:fill="FFFFFF"/>
        </w:rPr>
        <w:t>A</w:t>
      </w:r>
      <w:r w:rsidRPr="008E66AC">
        <w:rPr>
          <w:rFonts w:ascii="Frutiger LT Std" w:hAnsi="Frutiger LT Std"/>
          <w:color w:val="212529"/>
          <w:shd w:val="clear" w:color="auto" w:fill="FFFFFF"/>
        </w:rPr>
        <w:t>ppointment</w:t>
      </w:r>
      <w:r w:rsidR="005402EB">
        <w:rPr>
          <w:rFonts w:ascii="Frutiger LT Std" w:hAnsi="Frutiger LT Std"/>
          <w:color w:val="212529"/>
          <w:shd w:val="clear" w:color="auto" w:fill="FFFFFF"/>
        </w:rPr>
        <w:t>s can be booked via</w:t>
      </w:r>
      <w:r w:rsidRPr="008E66AC">
        <w:rPr>
          <w:rFonts w:ascii="Frutiger LT Std" w:hAnsi="Frutiger LT Std"/>
          <w:color w:val="212529"/>
          <w:shd w:val="clear" w:color="auto" w:fill="FFFFFF"/>
        </w:rPr>
        <w:t xml:space="preserve"> the National Booking Service</w:t>
      </w:r>
      <w:r w:rsidR="005402EB">
        <w:rPr>
          <w:rFonts w:ascii="Frutiger LT Std" w:hAnsi="Frutiger LT Std"/>
          <w:color w:val="212529"/>
          <w:shd w:val="clear" w:color="auto" w:fill="FFFFFF"/>
        </w:rPr>
        <w:t xml:space="preserve"> </w:t>
      </w:r>
      <w:hyperlink r:id="rId6" w:history="1">
        <w:r w:rsidR="00B50860" w:rsidRPr="004F41F4">
          <w:rPr>
            <w:rStyle w:val="Hyperlink"/>
            <w:rFonts w:ascii="Frutiger LT Std" w:hAnsi="Frutiger LT Std"/>
            <w:shd w:val="clear" w:color="auto" w:fill="FFFFFF"/>
          </w:rPr>
          <w:t>https://nhsselvax.com/im-a-parent-or-carer/</w:t>
        </w:r>
      </w:hyperlink>
      <w:r w:rsidR="005402EB">
        <w:rPr>
          <w:rFonts w:ascii="Frutiger LT Std" w:hAnsi="Frutiger LT Std"/>
          <w:color w:val="212529"/>
          <w:shd w:val="clear" w:color="auto" w:fill="FFFFFF"/>
        </w:rPr>
        <w:t xml:space="preserve"> W</w:t>
      </w:r>
      <w:r w:rsidRPr="008E66AC">
        <w:rPr>
          <w:rFonts w:ascii="Frutiger LT Std" w:hAnsi="Frutiger LT Std"/>
          <w:color w:val="212529"/>
          <w:shd w:val="clear" w:color="auto" w:fill="FFFFFF"/>
        </w:rPr>
        <w:t>alk-in</w:t>
      </w:r>
      <w:r w:rsidR="005402EB">
        <w:rPr>
          <w:rFonts w:ascii="Frutiger LT Std" w:hAnsi="Frutiger LT Std"/>
          <w:color w:val="212529"/>
          <w:shd w:val="clear" w:color="auto" w:fill="FFFFFF"/>
        </w:rPr>
        <w:t>s</w:t>
      </w:r>
      <w:r w:rsidR="00AE5167">
        <w:rPr>
          <w:rFonts w:ascii="Frutiger LT Std" w:hAnsi="Frutiger LT Std"/>
          <w:color w:val="212529"/>
          <w:shd w:val="clear" w:color="auto" w:fill="FFFFFF"/>
        </w:rPr>
        <w:t xml:space="preserve"> are welcome, </w:t>
      </w:r>
      <w:r w:rsidR="005402EB">
        <w:rPr>
          <w:rFonts w:ascii="Frutiger LT Std" w:hAnsi="Frutiger LT Std"/>
          <w:color w:val="212529"/>
          <w:shd w:val="clear" w:color="auto" w:fill="FFFFFF"/>
        </w:rPr>
        <w:t xml:space="preserve">where we will offer </w:t>
      </w:r>
      <w:r w:rsidRPr="008E66AC">
        <w:rPr>
          <w:rFonts w:ascii="Frutiger LT Std" w:hAnsi="Frutiger LT Std"/>
          <w:color w:val="212529"/>
          <w:shd w:val="clear" w:color="auto" w:fill="FFFFFF"/>
        </w:rPr>
        <w:t>vaccinat</w:t>
      </w:r>
      <w:r w:rsidR="005402EB">
        <w:rPr>
          <w:rFonts w:ascii="Frutiger LT Std" w:hAnsi="Frutiger LT Std"/>
          <w:color w:val="212529"/>
          <w:shd w:val="clear" w:color="auto" w:fill="FFFFFF"/>
        </w:rPr>
        <w:t>ions to</w:t>
      </w:r>
      <w:r w:rsidRPr="008E66AC">
        <w:rPr>
          <w:rFonts w:ascii="Frutiger LT Std" w:hAnsi="Frutiger LT Std"/>
          <w:color w:val="212529"/>
          <w:shd w:val="clear" w:color="auto" w:fill="FFFFFF"/>
        </w:rPr>
        <w:t xml:space="preserve"> this age group and older siblings, or other family members together at the same time.</w:t>
      </w:r>
    </w:p>
    <w:p w14:paraId="14865F14" w14:textId="77777777" w:rsidR="008E66AC" w:rsidRPr="008E66AC" w:rsidRDefault="008E66AC" w:rsidP="008E66AC">
      <w:pPr>
        <w:spacing w:line="276" w:lineRule="auto"/>
        <w:jc w:val="both"/>
        <w:rPr>
          <w:rFonts w:cs="Arial"/>
        </w:rPr>
      </w:pPr>
    </w:p>
    <w:p w14:paraId="01FA3A04" w14:textId="77777777" w:rsidR="008E66AC" w:rsidRPr="008E66AC" w:rsidRDefault="008E66AC" w:rsidP="008E66AC">
      <w:pPr>
        <w:spacing w:line="276" w:lineRule="auto"/>
        <w:jc w:val="both"/>
        <w:rPr>
          <w:rFonts w:cs="Arial"/>
        </w:rPr>
      </w:pPr>
      <w:r w:rsidRPr="008E66AC">
        <w:rPr>
          <w:rFonts w:cs="Arial"/>
        </w:rPr>
        <w:t xml:space="preserve">The main purpose of the COVID-19 school age vaccination </w:t>
      </w:r>
      <w:proofErr w:type="spellStart"/>
      <w:r w:rsidRPr="008E66AC">
        <w:rPr>
          <w:rFonts w:cs="Arial"/>
        </w:rPr>
        <w:t>programme</w:t>
      </w:r>
      <w:proofErr w:type="spellEnd"/>
      <w:r w:rsidRPr="008E66AC">
        <w:rPr>
          <w:rFonts w:cs="Arial"/>
        </w:rPr>
        <w:t xml:space="preserve"> is to provide protection to the children who receive the vaccine and may help to reduce transmission of COVID-19 in the wider population.</w:t>
      </w:r>
    </w:p>
    <w:p w14:paraId="77906452" w14:textId="77777777" w:rsidR="008E66AC" w:rsidRPr="008E66AC" w:rsidRDefault="008E66AC" w:rsidP="008E66AC">
      <w:pPr>
        <w:rPr>
          <w:rFonts w:cs="Arial"/>
        </w:rPr>
      </w:pPr>
    </w:p>
    <w:p w14:paraId="1A29083B" w14:textId="77777777" w:rsidR="000A3B15" w:rsidRDefault="00AE5167" w:rsidP="008E66AC">
      <w:pPr>
        <w:spacing w:after="320"/>
        <w:rPr>
          <w:rFonts w:cs="Arial"/>
          <w:u w:val="single"/>
        </w:rPr>
      </w:pPr>
      <w:r>
        <w:rPr>
          <w:rFonts w:cs="Arial"/>
          <w:u w:val="single"/>
        </w:rPr>
        <w:t>Further i</w:t>
      </w:r>
      <w:r w:rsidR="008E66AC" w:rsidRPr="00AE5167">
        <w:rPr>
          <w:rFonts w:cs="Arial"/>
          <w:u w:val="single"/>
        </w:rPr>
        <w:t>nformation about COVID-19 vaccines is available at:</w:t>
      </w:r>
    </w:p>
    <w:p w14:paraId="6C005099" w14:textId="77777777" w:rsidR="000A3B15" w:rsidRDefault="001817C0" w:rsidP="000A3B15">
      <w:pPr>
        <w:spacing w:after="320"/>
        <w:rPr>
          <w:rFonts w:cs="Arial"/>
          <w:u w:val="single"/>
        </w:rPr>
      </w:pPr>
      <w:hyperlink r:id="rId7" w:history="1">
        <w:r w:rsidR="008E66AC" w:rsidRPr="008E66AC">
          <w:rPr>
            <w:rStyle w:val="Hyperlink"/>
            <w:rFonts w:ascii="Frutiger LT Std" w:hAnsi="Frutiger LT Std"/>
            <w:color w:val="0056B3"/>
            <w:shd w:val="clear" w:color="auto" w:fill="FFFFFF"/>
          </w:rPr>
          <w:t>COVID-19 Vaccination guide for parents of children aged 5 to 11</w:t>
        </w:r>
      </w:hyperlink>
    </w:p>
    <w:p w14:paraId="1749E8BE" w14:textId="15F666EE" w:rsidR="00AE5167" w:rsidRPr="000A3B15" w:rsidRDefault="001817C0" w:rsidP="000A3B15">
      <w:pPr>
        <w:spacing w:after="320"/>
        <w:rPr>
          <w:rFonts w:cs="Arial"/>
          <w:u w:val="single"/>
        </w:rPr>
      </w:pPr>
      <w:hyperlink r:id="rId8" w:history="1">
        <w:r w:rsidR="008E66AC" w:rsidRPr="008E66AC">
          <w:rPr>
            <w:rStyle w:val="Hyperlink"/>
            <w:rFonts w:ascii="Frutiger LT Std" w:hAnsi="Frutiger LT Std"/>
            <w:color w:val="0056B3"/>
            <w:shd w:val="clear" w:color="auto" w:fill="FFFFFF"/>
          </w:rPr>
          <w:t>What to expect after your child’s COVID-19 Vaccination</w:t>
        </w:r>
      </w:hyperlink>
    </w:p>
    <w:p w14:paraId="2A1FEE75" w14:textId="397D1556" w:rsidR="005402EB" w:rsidRDefault="005402EB" w:rsidP="008E66AC">
      <w:pPr>
        <w:rPr>
          <w:rFonts w:cs="Arial"/>
        </w:rPr>
      </w:pPr>
      <w:r>
        <w:rPr>
          <w:rFonts w:cs="Arial"/>
        </w:rPr>
        <w:t xml:space="preserve">Kind regards, </w:t>
      </w:r>
    </w:p>
    <w:p w14:paraId="0EA869C6" w14:textId="6DEE8920" w:rsidR="005402EB" w:rsidRDefault="005402EB" w:rsidP="008E66AC">
      <w:pPr>
        <w:rPr>
          <w:rFonts w:cs="Arial"/>
        </w:rPr>
      </w:pPr>
    </w:p>
    <w:p w14:paraId="21E1C19F" w14:textId="71791D80" w:rsidR="005402EB" w:rsidRDefault="005402EB" w:rsidP="008E66AC">
      <w:pPr>
        <w:rPr>
          <w:rFonts w:cs="Arial"/>
        </w:rPr>
      </w:pPr>
      <w:proofErr w:type="spellStart"/>
      <w:r>
        <w:rPr>
          <w:rFonts w:cs="Arial"/>
        </w:rPr>
        <w:t>Zipora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Govere</w:t>
      </w:r>
      <w:proofErr w:type="spellEnd"/>
    </w:p>
    <w:p w14:paraId="27C81777" w14:textId="57D9357A" w:rsidR="004A10AC" w:rsidRDefault="005402EB" w:rsidP="00245A9E">
      <w:pPr>
        <w:rPr>
          <w:lang w:val="en-GB"/>
        </w:rPr>
      </w:pPr>
      <w:r w:rsidRPr="000A3B15">
        <w:rPr>
          <w:rFonts w:cs="Arial"/>
          <w:b/>
          <w:bCs/>
        </w:rPr>
        <w:t xml:space="preserve">Community Matron School Health Service </w:t>
      </w:r>
    </w:p>
    <w:p w14:paraId="52E5AF1E" w14:textId="77777777" w:rsidR="004A10AC" w:rsidRDefault="004A10AC" w:rsidP="00245A9E">
      <w:pPr>
        <w:rPr>
          <w:lang w:val="en-GB"/>
        </w:rPr>
      </w:pPr>
      <w:bookmarkStart w:id="0" w:name="_GoBack"/>
      <w:bookmarkEnd w:id="0"/>
    </w:p>
    <w:p w14:paraId="3DF578FD" w14:textId="77777777" w:rsidR="004A10AC" w:rsidRDefault="004A10AC" w:rsidP="00245A9E">
      <w:pPr>
        <w:rPr>
          <w:lang w:val="en-GB"/>
        </w:rPr>
      </w:pPr>
    </w:p>
    <w:p w14:paraId="0F9E4E1E" w14:textId="2D62ECE8" w:rsidR="004A10AC" w:rsidRPr="005606F7" w:rsidRDefault="004A10AC" w:rsidP="00245A9E">
      <w:pPr>
        <w:rPr>
          <w:lang w:val="en-GB"/>
        </w:rPr>
      </w:pPr>
    </w:p>
    <w:sectPr w:rsidR="004A10AC" w:rsidRPr="005606F7" w:rsidSect="0043452D">
      <w:footerReference w:type="default" r:id="rId9"/>
      <w:headerReference w:type="first" r:id="rId10"/>
      <w:footerReference w:type="first" r:id="rId11"/>
      <w:pgSz w:w="11900" w:h="16840"/>
      <w:pgMar w:top="777" w:right="567" w:bottom="567" w:left="567" w:header="1985" w:footer="160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97C49" w14:textId="77777777" w:rsidR="00856FFF" w:rsidRDefault="00856FFF">
      <w:r>
        <w:separator/>
      </w:r>
    </w:p>
  </w:endnote>
  <w:endnote w:type="continuationSeparator" w:id="0">
    <w:p w14:paraId="3794F9AF" w14:textId="77777777" w:rsidR="00856FFF" w:rsidRDefault="0085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Std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538B0" w14:textId="75FDB913" w:rsidR="004A10AC" w:rsidRDefault="0043452D">
    <w:pPr>
      <w:pStyle w:val="Footer"/>
    </w:pPr>
    <w:r w:rsidRPr="0043452D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A3E4E6C" wp14:editId="68C2B54C">
              <wp:simplePos x="0" y="0"/>
              <wp:positionH relativeFrom="column">
                <wp:posOffset>4445</wp:posOffset>
              </wp:positionH>
              <wp:positionV relativeFrom="paragraph">
                <wp:posOffset>193675</wp:posOffset>
              </wp:positionV>
              <wp:extent cx="6777355" cy="0"/>
              <wp:effectExtent l="0" t="0" r="17145" b="1270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7735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34DD261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5pt,15.25pt" to="53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" strokecolor="#a5a5a5 [2092]"/>
          </w:pict>
        </mc:Fallback>
      </mc:AlternateContent>
    </w:r>
    <w:r w:rsidRPr="0043452D">
      <w:rPr>
        <w:noProof/>
        <w:lang w:val="en-GB" w:eastAsia="en-GB"/>
      </w:rPr>
      <w:drawing>
        <wp:anchor distT="0" distB="0" distL="114300" distR="114300" simplePos="0" relativeHeight="251670528" behindDoc="1" locked="0" layoutInCell="1" allowOverlap="1" wp14:anchorId="65193808" wp14:editId="0C27AA73">
          <wp:simplePos x="0" y="0"/>
          <wp:positionH relativeFrom="column">
            <wp:posOffset>0</wp:posOffset>
          </wp:positionH>
          <wp:positionV relativeFrom="paragraph">
            <wp:posOffset>253365</wp:posOffset>
          </wp:positionV>
          <wp:extent cx="2514600" cy="5334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GT-strapline and circle-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33AD4" w14:textId="14F7E2F5" w:rsidR="005606F7" w:rsidRDefault="0043452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745B755" wp14:editId="71785A15">
              <wp:simplePos x="0" y="0"/>
              <wp:positionH relativeFrom="column">
                <wp:posOffset>38100</wp:posOffset>
              </wp:positionH>
              <wp:positionV relativeFrom="paragraph">
                <wp:posOffset>194310</wp:posOffset>
              </wp:positionV>
              <wp:extent cx="6777355" cy="0"/>
              <wp:effectExtent l="0" t="0" r="17145" b="1270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7735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883F98B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pt,15.3pt" to="536.6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" strokecolor="#a5a5a5 [2092]"/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67456" behindDoc="1" locked="0" layoutInCell="1" allowOverlap="1" wp14:anchorId="05F4F7F6" wp14:editId="04CA8D7A">
          <wp:simplePos x="0" y="0"/>
          <wp:positionH relativeFrom="column">
            <wp:posOffset>33655</wp:posOffset>
          </wp:positionH>
          <wp:positionV relativeFrom="paragraph">
            <wp:posOffset>254000</wp:posOffset>
          </wp:positionV>
          <wp:extent cx="2514600" cy="5334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GT-strapline and circle-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06F7"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732082BD" wp14:editId="0CD23D7C">
              <wp:simplePos x="0" y="0"/>
              <wp:positionH relativeFrom="column">
                <wp:posOffset>546735</wp:posOffset>
              </wp:positionH>
              <wp:positionV relativeFrom="paragraph">
                <wp:posOffset>14611984</wp:posOffset>
              </wp:positionV>
              <wp:extent cx="9525000" cy="0"/>
              <wp:effectExtent l="0" t="0" r="25400" b="25400"/>
              <wp:wrapNone/>
              <wp:docPr id="4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9525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374D7C6" id="Straight Connector 3" o:spid="_x0000_s1026" style="position:absolute;z-index:251663360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43.05pt,1150.55pt" to="793.05pt,1150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" strokecolor="#a5a5a5 [2092]">
              <o:lock v:ext="edit" shapetype="f"/>
            </v:line>
          </w:pict>
        </mc:Fallback>
      </mc:AlternateContent>
    </w:r>
    <w:r w:rsidR="005606F7"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1447410" wp14:editId="73FD4EF8">
              <wp:simplePos x="0" y="0"/>
              <wp:positionH relativeFrom="column">
                <wp:posOffset>546735</wp:posOffset>
              </wp:positionH>
              <wp:positionV relativeFrom="paragraph">
                <wp:posOffset>14611984</wp:posOffset>
              </wp:positionV>
              <wp:extent cx="9525000" cy="0"/>
              <wp:effectExtent l="0" t="0" r="25400" b="25400"/>
              <wp:wrapNone/>
              <wp:docPr id="2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9525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65000"/>
                          </a:schemeClr>
                        </a:solidFill>
                      </a:ln>
                      <a:effectLst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D58537" id="Straight Connector 3" o:spid="_x0000_s1026" style="position:absolute;z-index:251661312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43.05pt,1150.55pt" to="793.05pt,1150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" strokecolor="#a5a5a5 [2092]"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A4095" w14:textId="77777777" w:rsidR="00856FFF" w:rsidRDefault="00856FFF">
      <w:r>
        <w:separator/>
      </w:r>
    </w:p>
  </w:footnote>
  <w:footnote w:type="continuationSeparator" w:id="0">
    <w:p w14:paraId="065B5AD5" w14:textId="77777777" w:rsidR="00856FFF" w:rsidRDefault="00856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DC952" w14:textId="77777777" w:rsidR="005606F7" w:rsidRDefault="005606F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800" behindDoc="1" locked="0" layoutInCell="1" allowOverlap="1" wp14:anchorId="16F6BE9B" wp14:editId="12FAF4B0">
          <wp:simplePos x="0" y="0"/>
          <wp:positionH relativeFrom="column">
            <wp:posOffset>3465830</wp:posOffset>
          </wp:positionH>
          <wp:positionV relativeFrom="paragraph">
            <wp:posOffset>-1260909</wp:posOffset>
          </wp:positionV>
          <wp:extent cx="3718144" cy="167050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wisham and Greenwich NHS Trust – RGB BLU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8144" cy="16705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F77"/>
    <w:rsid w:val="000A3B15"/>
    <w:rsid w:val="001263EC"/>
    <w:rsid w:val="001817C0"/>
    <w:rsid w:val="00245A9E"/>
    <w:rsid w:val="0043452D"/>
    <w:rsid w:val="004A10AC"/>
    <w:rsid w:val="005402EB"/>
    <w:rsid w:val="005606F7"/>
    <w:rsid w:val="00647F77"/>
    <w:rsid w:val="007B2846"/>
    <w:rsid w:val="00856FFF"/>
    <w:rsid w:val="008E66AC"/>
    <w:rsid w:val="00986317"/>
    <w:rsid w:val="00AE5167"/>
    <w:rsid w:val="00B50860"/>
    <w:rsid w:val="00EA70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5C7C8F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7F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F77"/>
  </w:style>
  <w:style w:type="paragraph" w:styleId="Footer">
    <w:name w:val="footer"/>
    <w:basedOn w:val="Normal"/>
    <w:link w:val="FooterChar"/>
    <w:uiPriority w:val="99"/>
    <w:unhideWhenUsed/>
    <w:rsid w:val="00647F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F77"/>
  </w:style>
  <w:style w:type="character" w:styleId="Hyperlink">
    <w:name w:val="Hyperlink"/>
    <w:basedOn w:val="DefaultParagraphFont"/>
    <w:rsid w:val="008E66A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66AC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B50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1045901/COVID-19-what-to-expect-5-11years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1058694/COVID-19-guide-for-parents-of-children-aged-5-11-years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hsselvax.com/im-a-parent-or-carer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Lewisham University Hospital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Petal Smith</dc:creator>
  <cp:keywords/>
  <cp:lastModifiedBy>Petal Smith</cp:lastModifiedBy>
  <cp:revision>4</cp:revision>
  <dcterms:created xsi:type="dcterms:W3CDTF">2022-05-18T14:24:00Z</dcterms:created>
  <dcterms:modified xsi:type="dcterms:W3CDTF">2022-05-20T11:33:00Z</dcterms:modified>
</cp:coreProperties>
</file>